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1FA4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7C7118">
        <w:rPr>
          <w:rFonts w:asciiTheme="minorHAnsi" w:hAnsiTheme="minorHAnsi" w:cstheme="minorHAnsi"/>
          <w:b/>
          <w:bCs/>
          <w:sz w:val="28"/>
          <w:szCs w:val="28"/>
          <w:lang w:val="pt-BR"/>
        </w:rPr>
        <w:t>AUTHOR CONTRIBUTION DECLARATION</w:t>
      </w:r>
    </w:p>
    <w:p w14:paraId="2DC62372" w14:textId="5A763E7A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0547A551" w14:textId="0FFC092A" w:rsidR="00321414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Article Title: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355CAD3F" w14:textId="77777777" w:rsidR="007C7118" w:rsidRPr="007C7118" w:rsidRDefault="007C7118">
      <w:pPr>
        <w:rPr>
          <w:rFonts w:asciiTheme="minorHAnsi" w:hAnsiTheme="minorHAnsi" w:cstheme="minorHAnsi"/>
          <w:lang w:val="pt-BR"/>
        </w:rPr>
      </w:pPr>
    </w:p>
    <w:p w14:paraId="7EEC1057" w14:textId="52F85019" w:rsidR="00321414" w:rsidRPr="007C7118" w:rsidRDefault="00321414">
      <w:pPr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General information:</w:t>
      </w:r>
      <w:r w:rsidR="007C7118" w:rsidRPr="007C7118">
        <w:rPr>
          <w:rFonts w:asciiTheme="minorHAnsi" w:hAnsiTheme="minorHAnsi" w:cstheme="minorHAnsi"/>
          <w:lang w:val="pt-BR"/>
        </w:rPr>
        <w:t xml:space="preserve"> </w:t>
      </w:r>
    </w:p>
    <w:p w14:paraId="2E6ABF9B" w14:textId="77777777" w:rsidR="00321414" w:rsidRPr="007C7118" w:rsidRDefault="00321414">
      <w:pPr>
        <w:rPr>
          <w:rFonts w:asciiTheme="minorHAnsi" w:hAnsiTheme="minorHAnsi" w:cstheme="minorHAnsi"/>
          <w:lang w:val="pt-BR"/>
        </w:rPr>
      </w:pPr>
    </w:p>
    <w:p w14:paraId="5953BB3B" w14:textId="0A166322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>SPECIFIC AUTHOR CONTRIBUTIONS</w:t>
      </w:r>
    </w:p>
    <w:p w14:paraId="17E5C83A" w14:textId="77777777" w:rsidR="00321414" w:rsidRPr="007C7118" w:rsidRDefault="00321414" w:rsidP="00321414">
      <w:pPr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1EE011BC" w14:textId="2E151FB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Idea conception:</w:t>
      </w:r>
    </w:p>
    <w:p w14:paraId="72AE39B4" w14:textId="52263F2A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Literature review:</w:t>
      </w:r>
    </w:p>
    <w:p w14:paraId="40BE34C1" w14:textId="10B5952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Definition of methodological procedures:</w:t>
      </w:r>
    </w:p>
    <w:p w14:paraId="6E5F2CCB" w14:textId="2127A142" w:rsidR="007C7118" w:rsidRPr="007C7118" w:rsidRDefault="007C7118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Field research:</w:t>
      </w:r>
    </w:p>
    <w:p w14:paraId="27643B54" w14:textId="0D83E40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Curation:</w:t>
      </w:r>
    </w:p>
    <w:p w14:paraId="207BAE06" w14:textId="4AE0FE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Data analysis and interpretation:</w:t>
      </w:r>
    </w:p>
    <w:p w14:paraId="7842BA9D" w14:textId="6D09455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Discussion of results:</w:t>
      </w:r>
    </w:p>
    <w:p w14:paraId="51D12D4F" w14:textId="51E4A967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Critical evaluation of the content:</w:t>
      </w:r>
    </w:p>
    <w:p w14:paraId="12EB733E" w14:textId="5051E7CB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Final text review:</w:t>
      </w:r>
    </w:p>
    <w:p w14:paraId="2A348154" w14:textId="3DFB9724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Preparation of figures, graphs, charts and tables:</w:t>
      </w:r>
    </w:p>
    <w:p w14:paraId="7CD6C692" w14:textId="50B3485A" w:rsidR="00CE5E55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Others. Which?:</w:t>
      </w:r>
    </w:p>
    <w:p w14:paraId="15C785E3" w14:textId="22682351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101FA9B4" w14:textId="29BE189D" w:rsidR="00321414" w:rsidRPr="007C7118" w:rsidRDefault="00321414" w:rsidP="00321414">
      <w:pPr>
        <w:adjustRightInd w:val="0"/>
        <w:snapToGrid w:val="0"/>
        <w:spacing w:before="120"/>
        <w:rPr>
          <w:rFonts w:asciiTheme="minorHAnsi" w:hAnsiTheme="minorHAnsi" w:cstheme="minorHAnsi"/>
          <w:lang w:val="pt-BR"/>
        </w:rPr>
      </w:pPr>
    </w:p>
    <w:p w14:paraId="7CC2F7AD" w14:textId="5C588742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City, day, month and year.</w:t>
      </w:r>
    </w:p>
    <w:p w14:paraId="4B49E86F" w14:textId="6D66D505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1D0713D5" w14:textId="0DF5D8B0" w:rsidR="00321414" w:rsidRPr="007C7118" w:rsidRDefault="00321414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lang w:val="pt-BR"/>
        </w:rPr>
        <w:t>Name and signature of the main author</w:t>
      </w:r>
    </w:p>
    <w:p w14:paraId="20249C67" w14:textId="77777777" w:rsidR="00462EFC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23E8BD32" w14:textId="77777777" w:rsidR="007C7118" w:rsidRPr="007C7118" w:rsidRDefault="007C711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E2C5884" w14:textId="77777777" w:rsidR="00462EFC" w:rsidRPr="007C7118" w:rsidRDefault="00462EFC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p w14:paraId="44ABC5EE" w14:textId="2342115C" w:rsidR="00154368" w:rsidRPr="007C7118" w:rsidRDefault="007C7118" w:rsidP="00462EFC">
      <w:pPr>
        <w:spacing w:after="20" w:line="259" w:lineRule="auto"/>
        <w:rPr>
          <w:rFonts w:asciiTheme="minorHAnsi" w:hAnsiTheme="minorHAnsi" w:cstheme="minorHAnsi"/>
          <w:lang w:val="pt-BR"/>
        </w:rPr>
      </w:pPr>
      <w:r w:rsidRPr="007C7118">
        <w:rPr>
          <w:rFonts w:asciiTheme="minorHAnsi" w:hAnsiTheme="minorHAnsi" w:cstheme="minorHAnsi"/>
          <w:b/>
          <w:bCs/>
          <w:lang w:val="pt-BR"/>
        </w:rPr>
        <w:t xml:space="preserve">NOTE: </w:t>
      </w:r>
      <w:r>
        <w:rPr>
          <w:rFonts w:asciiTheme="minorHAnsi" w:hAnsiTheme="minorHAnsi" w:cstheme="minorHAnsi"/>
          <w:lang w:val="pt-BR"/>
        </w:rPr>
        <w:t xml:space="preserve">Every signature must use </w:t>
      </w:r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Gov.br ( </w:t>
      </w:r>
      <w:hyperlink r:id="rId6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 xml:space="preserve">https://www.gov.br/governodigital/pt-br/identidade/assinatura-eletronica </w:t>
        </w:r>
      </w:hyperlink>
      <w:hyperlink r:id="rId7">
        <w:r w:rsidR="00154368" w:rsidRPr="007C7118">
          <w:rPr>
            <w:rFonts w:asciiTheme="minorHAnsi" w:hAnsiTheme="minorHAnsi" w:cstheme="minorHAnsi"/>
            <w:color w:val="auto"/>
            <w:lang w:val="pt-BR"/>
          </w:rPr>
          <w:t xml:space="preserve">) </w:t>
        </w:r>
      </w:hyperlink>
      <w:r w:rsidR="00154368" w:rsidRPr="007C7118">
        <w:rPr>
          <w:rFonts w:asciiTheme="minorHAnsi" w:hAnsiTheme="minorHAnsi" w:cstheme="minorHAnsi"/>
          <w:color w:val="auto"/>
          <w:lang w:val="pt-BR"/>
        </w:rPr>
        <w:t xml:space="preserve">or ( </w:t>
      </w:r>
      <w:hyperlink r:id="rId8" w:history="1">
        <w:r w:rsidRPr="007C7118">
          <w:rPr>
            <w:rStyle w:val="Hyperlink"/>
            <w:rFonts w:asciiTheme="minorHAnsi" w:hAnsiTheme="minorHAnsi" w:cstheme="minorHAnsi"/>
            <w:lang w:val="pt-BR"/>
          </w:rPr>
          <w:t xml:space="preserve">https://www.docusign.com/pt-br </w:t>
        </w:r>
      </w:hyperlink>
      <w:r w:rsidRPr="007C7118">
        <w:rPr>
          <w:rFonts w:asciiTheme="minorHAnsi" w:hAnsiTheme="minorHAnsi" w:cstheme="minorHAnsi"/>
          <w:color w:val="auto"/>
          <w:lang w:val="pt-BR"/>
        </w:rPr>
        <w:t>).</w:t>
      </w:r>
    </w:p>
    <w:p w14:paraId="16F80A31" w14:textId="77777777" w:rsidR="00154368" w:rsidRPr="007C7118" w:rsidRDefault="00154368" w:rsidP="00321414">
      <w:pPr>
        <w:adjustRightInd w:val="0"/>
        <w:snapToGrid w:val="0"/>
        <w:spacing w:before="120"/>
        <w:jc w:val="center"/>
        <w:rPr>
          <w:rFonts w:asciiTheme="minorHAnsi" w:hAnsiTheme="minorHAnsi" w:cstheme="minorHAnsi"/>
          <w:lang w:val="pt-BR"/>
        </w:rPr>
      </w:pPr>
    </w:p>
    <w:sectPr w:rsidR="00154368" w:rsidRPr="007C7118" w:rsidSect="000F4266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9D694" w14:textId="77777777" w:rsidR="00DA4343" w:rsidRDefault="00DA4343" w:rsidP="00154368">
      <w:pPr>
        <w:spacing w:after="0"/>
      </w:pPr>
      <w:r>
        <w:separator/>
      </w:r>
    </w:p>
  </w:endnote>
  <w:endnote w:type="continuationSeparator" w:id="0">
    <w:p w14:paraId="165D2DFF" w14:textId="77777777" w:rsidR="00DA4343" w:rsidRDefault="00DA4343" w:rsidP="00154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C49FF" w14:textId="77777777" w:rsidR="00DA4343" w:rsidRDefault="00DA4343" w:rsidP="00154368">
      <w:pPr>
        <w:spacing w:after="0"/>
      </w:pPr>
      <w:r>
        <w:separator/>
      </w:r>
    </w:p>
  </w:footnote>
  <w:footnote w:type="continuationSeparator" w:id="0">
    <w:p w14:paraId="5C3CFFCB" w14:textId="77777777" w:rsidR="00DA4343" w:rsidRDefault="00DA4343" w:rsidP="00154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AA966" w14:textId="0D1BD37E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B7491" wp14:editId="48B8FD0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446110" cy="720000"/>
          <wp:effectExtent l="0" t="0" r="0" b="4445"/>
          <wp:wrapThrough wrapText="bothSides">
            <wp:wrapPolygon edited="0">
              <wp:start x="841" y="0"/>
              <wp:lineTo x="0" y="3432"/>
              <wp:lineTo x="0" y="5147"/>
              <wp:lineTo x="505" y="21162"/>
              <wp:lineTo x="6729" y="21162"/>
              <wp:lineTo x="12280" y="21162"/>
              <wp:lineTo x="13794" y="20590"/>
              <wp:lineTo x="13458" y="18302"/>
              <wp:lineTo x="21364" y="16586"/>
              <wp:lineTo x="21364" y="12011"/>
              <wp:lineTo x="17327" y="9151"/>
              <wp:lineTo x="17832" y="6291"/>
              <wp:lineTo x="16150" y="5147"/>
              <wp:lineTo x="4879" y="0"/>
              <wp:lineTo x="841" y="0"/>
            </wp:wrapPolygon>
          </wp:wrapThrough>
          <wp:docPr id="347558938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558938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1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A603139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4FAD7306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1D1C02AC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  <w:p w14:paraId="657FC705" w14:textId="77777777" w:rsidR="007C7118" w:rsidRDefault="007C7118" w:rsidP="007C7118">
    <w:pPr>
      <w:pStyle w:val="Cabealho"/>
      <w:tabs>
        <w:tab w:val="clear" w:pos="4252"/>
        <w:tab w:val="clear" w:pos="8504"/>
        <w:tab w:val="left" w:pos="1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4"/>
    <w:rsid w:val="00037179"/>
    <w:rsid w:val="000F4266"/>
    <w:rsid w:val="00154368"/>
    <w:rsid w:val="001B3FAC"/>
    <w:rsid w:val="002F2104"/>
    <w:rsid w:val="00321414"/>
    <w:rsid w:val="00462EFC"/>
    <w:rsid w:val="004E4C42"/>
    <w:rsid w:val="00610A1A"/>
    <w:rsid w:val="00644FB1"/>
    <w:rsid w:val="00702BE0"/>
    <w:rsid w:val="007541D0"/>
    <w:rsid w:val="007C7118"/>
    <w:rsid w:val="009B34B5"/>
    <w:rsid w:val="009F6B01"/>
    <w:rsid w:val="00A732C5"/>
    <w:rsid w:val="00AB6032"/>
    <w:rsid w:val="00C03A6B"/>
    <w:rsid w:val="00C63ED7"/>
    <w:rsid w:val="00CE5E55"/>
    <w:rsid w:val="00D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A95F"/>
  <w15:chartTrackingRefBased/>
  <w15:docId w15:val="{291C23A5-FCDB-4EE6-8450-39BC901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4"/>
    <w:pPr>
      <w:shd w:val="clear" w:color="auto" w:fill="FFFFFF"/>
      <w:spacing w:after="120" w:line="240" w:lineRule="auto"/>
      <w:jc w:val="both"/>
    </w:pPr>
    <w:rPr>
      <w:rFonts w:ascii="Cambria" w:eastAsia="Times New Roman" w:hAnsi="Cambria" w:cs="Segoe UI"/>
      <w:color w:val="222222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54368"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21414"/>
    <w:pPr>
      <w:spacing w:after="0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321414"/>
    <w:rPr>
      <w:rFonts w:ascii="Cambria" w:eastAsiaTheme="majorEastAsia" w:hAnsi="Cambria" w:cstheme="majorBidi"/>
      <w:color w:val="222222"/>
      <w:spacing w:val="-10"/>
      <w:kern w:val="28"/>
      <w:sz w:val="40"/>
      <w:szCs w:val="40"/>
      <w:shd w:val="clear" w:color="auto" w:fill="FFFFFF"/>
      <w:lang w:val="en" w:eastAsia="pt-BR"/>
    </w:rPr>
  </w:style>
  <w:style w:type="character" w:customStyle="1" w:styleId="Ttulo1Char">
    <w:name w:val="Título 1 Char"/>
    <w:basedOn w:val="Fontepargpadro"/>
    <w:link w:val="Ttulo1"/>
    <w:uiPriority w:val="9"/>
    <w:rsid w:val="00154368"/>
    <w:rPr>
      <w:rFonts w:ascii="Calibri" w:eastAsia="Calibri" w:hAnsi="Calibri" w:cs="Calibri"/>
      <w:b/>
      <w:color w:val="000000"/>
      <w:sz w:val="24"/>
      <w:lang w:val="en" w:eastAsia="pt-BR"/>
    </w:rPr>
  </w:style>
  <w:style w:type="paragraph" w:styleId="Cabealho">
    <w:name w:val="header"/>
    <w:basedOn w:val="Normal"/>
    <w:link w:val="Cabealho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n" w:eastAsia="pt-BR"/>
    </w:rPr>
  </w:style>
  <w:style w:type="paragraph" w:styleId="Rodap">
    <w:name w:val="footer"/>
    <w:basedOn w:val="Normal"/>
    <w:link w:val="RodapChar"/>
    <w:uiPriority w:val="99"/>
    <w:unhideWhenUsed/>
    <w:rsid w:val="0015436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4368"/>
    <w:rPr>
      <w:rFonts w:ascii="Cambria" w:eastAsia="Times New Roman" w:hAnsi="Cambria" w:cs="Segoe UI"/>
      <w:color w:val="222222"/>
      <w:sz w:val="24"/>
      <w:szCs w:val="24"/>
      <w:shd w:val="clear" w:color="auto" w:fill="FFFFFF"/>
      <w:lang w:val="en" w:eastAsia="pt-BR"/>
    </w:rPr>
  </w:style>
  <w:style w:type="character" w:styleId="Hyperlink">
    <w:name w:val="Hyperlink"/>
    <w:basedOn w:val="Fontepargpadro"/>
    <w:uiPriority w:val="99"/>
    <w:unhideWhenUsed/>
    <w:rsid w:val="007C71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sign.com/pt-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identidade/assinatura-eletro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RIPPMar</dc:creator>
  <cp:keywords/>
  <dc:description/>
  <cp:lastModifiedBy>Marta Valentim</cp:lastModifiedBy>
  <cp:revision>2</cp:revision>
  <dcterms:created xsi:type="dcterms:W3CDTF">2024-06-02T18:35:00Z</dcterms:created>
  <dcterms:modified xsi:type="dcterms:W3CDTF">2024-06-02T18:35:00Z</dcterms:modified>
</cp:coreProperties>
</file>